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CA1E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ІЛЕСПЕ ХАТ</w:t>
      </w:r>
    </w:p>
    <w:p w14:paraId="5A11D26C">
      <w:pPr>
        <w:rPr>
          <w:rFonts w:hint="default" w:ascii="Times New Roman" w:hAnsi="Times New Roman" w:cs="Times New Roman"/>
          <w:sz w:val="24"/>
          <w:szCs w:val="24"/>
        </w:rPr>
      </w:pPr>
      <w:r>
        <w:rPr>
          <w:rFonts w:hint="default" w:ascii="Times New Roman" w:hAnsi="Times New Roman" w:cs="Times New Roman"/>
          <w:sz w:val="24"/>
          <w:szCs w:val="24"/>
        </w:rPr>
        <w:t>"</w:t>
      </w:r>
      <w:r>
        <w:rPr>
          <w:rFonts w:ascii="Times New Roman" w:hAnsi="Times New Roman" w:cs="Times New Roman"/>
          <w:b/>
          <w:sz w:val="24"/>
          <w:szCs w:val="24"/>
          <w:lang w:val="en-US"/>
        </w:rPr>
        <w:t>Smart</w:t>
      </w:r>
      <w:r>
        <w:rPr>
          <w:rFonts w:ascii="Times New Roman" w:hAnsi="Times New Roman" w:cs="Times New Roman"/>
          <w:b/>
          <w:sz w:val="24"/>
          <w:szCs w:val="24"/>
        </w:rPr>
        <w:t xml:space="preserve"> </w:t>
      </w:r>
      <w:r>
        <w:rPr>
          <w:rFonts w:ascii="Times New Roman" w:hAnsi="Times New Roman" w:cs="Times New Roman"/>
          <w:b/>
          <w:sz w:val="24"/>
          <w:szCs w:val="24"/>
          <w:lang w:val="en-US"/>
        </w:rPr>
        <w:t>Technologies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sz w:val="24"/>
          <w:szCs w:val="24"/>
        </w:rPr>
        <w:t>" ғылыми журналында жариялауға автор (лар)</w:t>
      </w:r>
    </w:p>
    <w:p w14:paraId="44EB9D45">
      <w:pPr>
        <w:rPr>
          <w:rFonts w:hint="default" w:ascii="Times New Roman" w:hAnsi="Times New Roman" w:cs="Times New Roman"/>
          <w:sz w:val="24"/>
          <w:szCs w:val="24"/>
        </w:rPr>
      </w:pPr>
    </w:p>
    <w:p w14:paraId="456193DB">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14796EF3">
      <w:pPr>
        <w:rPr>
          <w:rFonts w:hint="default" w:ascii="Times New Roman" w:hAnsi="Times New Roman" w:cs="Times New Roman"/>
          <w:sz w:val="24"/>
          <w:szCs w:val="24"/>
        </w:rPr>
      </w:pPr>
      <w:r>
        <w:rPr>
          <w:rFonts w:hint="default" w:ascii="Times New Roman" w:hAnsi="Times New Roman" w:cs="Times New Roman"/>
          <w:sz w:val="24"/>
          <w:szCs w:val="24"/>
        </w:rPr>
        <w:t>Мақаланың қолжазбасын жолдаймын  __________________________________________________________________________________________________________________________________________________________</w:t>
      </w:r>
    </w:p>
    <w:p w14:paraId="3F49E0C6">
      <w:pPr>
        <w:rPr>
          <w:rFonts w:hint="default" w:ascii="Times New Roman" w:hAnsi="Times New Roman" w:cs="Times New Roman"/>
          <w:sz w:val="24"/>
          <w:szCs w:val="24"/>
        </w:rPr>
      </w:pPr>
      <w:r>
        <w:rPr>
          <w:rFonts w:hint="default" w:ascii="Times New Roman" w:hAnsi="Times New Roman" w:cs="Times New Roman"/>
          <w:sz w:val="24"/>
          <w:szCs w:val="24"/>
        </w:rPr>
        <w:t>(Автордың (авторлардың)Т. А. Ә.</w:t>
      </w:r>
    </w:p>
    <w:p w14:paraId="5FE7105E">
      <w:pPr>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AC724B5">
      <w:pPr>
        <w:jc w:val="both"/>
        <w:rPr>
          <w:rFonts w:hint="default" w:ascii="Times New Roman" w:hAnsi="Times New Roman" w:cs="Times New Roman"/>
          <w:sz w:val="24"/>
          <w:szCs w:val="24"/>
        </w:rPr>
      </w:pPr>
      <w:r>
        <w:rPr>
          <w:rFonts w:hint="default" w:ascii="Times New Roman" w:hAnsi="Times New Roman" w:cs="Times New Roman"/>
          <w:b/>
          <w:bCs/>
          <w:sz w:val="24"/>
          <w:szCs w:val="24"/>
        </w:rPr>
        <w:t>"</w:t>
      </w:r>
      <w:r>
        <w:rPr>
          <w:rFonts w:ascii="Times New Roman" w:hAnsi="Times New Roman" w:cs="Times New Roman"/>
          <w:b/>
          <w:sz w:val="24"/>
          <w:szCs w:val="24"/>
          <w:lang w:val="en-US"/>
        </w:rPr>
        <w:t>Smart</w:t>
      </w:r>
      <w:r>
        <w:rPr>
          <w:rFonts w:ascii="Times New Roman" w:hAnsi="Times New Roman" w:cs="Times New Roman"/>
          <w:b/>
          <w:sz w:val="24"/>
          <w:szCs w:val="24"/>
        </w:rPr>
        <w:t xml:space="preserve"> </w:t>
      </w:r>
      <w:r>
        <w:rPr>
          <w:rFonts w:ascii="Times New Roman" w:hAnsi="Times New Roman" w:cs="Times New Roman"/>
          <w:b/>
          <w:sz w:val="24"/>
          <w:szCs w:val="24"/>
          <w:lang w:val="en-US"/>
        </w:rPr>
        <w:t>Technologies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sz w:val="24"/>
          <w:szCs w:val="24"/>
        </w:rPr>
        <w:t>" журналында қарау және жариялау үшін.</w:t>
      </w:r>
    </w:p>
    <w:p w14:paraId="07DD6007">
      <w:pPr>
        <w:jc w:val="both"/>
        <w:rPr>
          <w:rFonts w:hint="default" w:ascii="Times New Roman" w:hAnsi="Times New Roman" w:cs="Times New Roman"/>
          <w:sz w:val="24"/>
          <w:szCs w:val="24"/>
        </w:rPr>
      </w:pPr>
    </w:p>
    <w:p w14:paraId="485D404B">
      <w:pPr>
        <w:jc w:val="both"/>
        <w:rPr>
          <w:rFonts w:hint="default" w:ascii="Times New Roman" w:hAnsi="Times New Roman" w:cs="Times New Roman"/>
          <w:sz w:val="24"/>
          <w:szCs w:val="24"/>
        </w:rPr>
      </w:pPr>
      <w:r>
        <w:rPr>
          <w:rFonts w:hint="default" w:ascii="Times New Roman" w:hAnsi="Times New Roman" w:cs="Times New Roman"/>
          <w:sz w:val="24"/>
          <w:szCs w:val="24"/>
        </w:rPr>
        <w:t>Осы хатпен ғылыми мақаланы "</w:t>
      </w:r>
      <w:r>
        <w:rPr>
          <w:rFonts w:ascii="Times New Roman" w:hAnsi="Times New Roman" w:cs="Times New Roman"/>
          <w:b/>
          <w:sz w:val="24"/>
          <w:szCs w:val="24"/>
          <w:lang w:val="en-US"/>
        </w:rPr>
        <w:t>Smart</w:t>
      </w:r>
      <w:r>
        <w:rPr>
          <w:rFonts w:ascii="Times New Roman" w:hAnsi="Times New Roman" w:cs="Times New Roman"/>
          <w:b/>
          <w:sz w:val="24"/>
          <w:szCs w:val="24"/>
        </w:rPr>
        <w:t xml:space="preserve"> </w:t>
      </w:r>
      <w:r>
        <w:rPr>
          <w:rFonts w:ascii="Times New Roman" w:hAnsi="Times New Roman" w:cs="Times New Roman"/>
          <w:b/>
          <w:sz w:val="24"/>
          <w:szCs w:val="24"/>
          <w:lang w:val="en-US"/>
        </w:rPr>
        <w:t>Technologies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bookmarkStart w:id="0" w:name="_GoBack"/>
      <w:bookmarkEnd w:id="0"/>
      <w:r>
        <w:rPr>
          <w:rFonts w:hint="default" w:ascii="Times New Roman" w:hAnsi="Times New Roman" w:cs="Times New Roman"/>
          <w:sz w:val="24"/>
          <w:szCs w:val="24"/>
        </w:rPr>
        <w:t>" ғылыми журналына орналастыру ешкімнің авторлық құқығын бұзбайтынына кепілдік береміз. Автор (лар) сонымен қатар мақалада авторлық құқық туралы қолданыстағы заңнамада келтірілген авторлар мен басылымдарға сілтемелер бар екеніне кепілдік береді. Автор(лар) мақаланың ғылыми мазмұны үшін жауап береді және ұсынылатын материалдың өзіндік ерекшелігіне кепілдік береді.</w:t>
      </w:r>
    </w:p>
    <w:p w14:paraId="0DB54986">
      <w:pPr>
        <w:jc w:val="both"/>
        <w:rPr>
          <w:rFonts w:hint="default" w:ascii="Times New Roman" w:hAnsi="Times New Roman" w:cs="Times New Roman"/>
          <w:sz w:val="24"/>
          <w:szCs w:val="24"/>
        </w:rPr>
      </w:pPr>
      <w:r>
        <w:rPr>
          <w:rFonts w:hint="default" w:ascii="Times New Roman" w:hAnsi="Times New Roman" w:cs="Times New Roman"/>
          <w:sz w:val="24"/>
          <w:szCs w:val="24"/>
        </w:rPr>
        <w:t>Автор(лар) жіберілетін мақала бұрын еш жерде жарияланбағанын, жіберілмегенін және "</w:t>
      </w:r>
      <w:r>
        <w:rPr>
          <w:rFonts w:ascii="Times New Roman" w:hAnsi="Times New Roman" w:cs="Times New Roman"/>
          <w:b/>
          <w:sz w:val="24"/>
          <w:szCs w:val="24"/>
          <w:lang w:val="en-US"/>
        </w:rPr>
        <w:t>Smart</w:t>
      </w:r>
      <w:r>
        <w:rPr>
          <w:rFonts w:ascii="Times New Roman" w:hAnsi="Times New Roman" w:cs="Times New Roman"/>
          <w:b/>
          <w:sz w:val="24"/>
          <w:szCs w:val="24"/>
        </w:rPr>
        <w:t xml:space="preserve"> </w:t>
      </w:r>
      <w:r>
        <w:rPr>
          <w:rFonts w:ascii="Times New Roman" w:hAnsi="Times New Roman" w:cs="Times New Roman"/>
          <w:b/>
          <w:sz w:val="24"/>
          <w:szCs w:val="24"/>
          <w:lang w:val="en-US"/>
        </w:rPr>
        <w:t>Technologies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журналының редакциясына ескертусіз басқа ғылыми басылымдарға жариялауға жіберілмейтінін растайды. </w:t>
      </w:r>
    </w:p>
    <w:p w14:paraId="04A0E679">
      <w:pPr>
        <w:rPr>
          <w:rFonts w:hint="default" w:ascii="Times New Roman" w:hAnsi="Times New Roman" w:cs="Times New Roman"/>
          <w:sz w:val="24"/>
          <w:szCs w:val="24"/>
        </w:rPr>
      </w:pPr>
    </w:p>
    <w:p w14:paraId="0D6817C9">
      <w:pPr>
        <w:rPr>
          <w:rFonts w:hint="default" w:ascii="Times New Roman" w:hAnsi="Times New Roman" w:cs="Times New Roman"/>
          <w:sz w:val="24"/>
          <w:szCs w:val="24"/>
        </w:rPr>
      </w:pPr>
      <w:r>
        <w:rPr>
          <w:rFonts w:hint="default" w:ascii="Times New Roman" w:hAnsi="Times New Roman" w:cs="Times New Roman"/>
          <w:sz w:val="24"/>
          <w:szCs w:val="24"/>
        </w:rPr>
        <w:t xml:space="preserve">Мақаланың авторы (лары) : _______________________            _________________________   </w:t>
      </w:r>
    </w:p>
    <w:p w14:paraId="5BE8BDDB">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2CD9027D">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             _________________________   </w:t>
      </w:r>
    </w:p>
    <w:p w14:paraId="5570A777">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2A5BA6E2">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________________________            _________________________   </w:t>
      </w:r>
    </w:p>
    <w:p w14:paraId="35373E88">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5514E24D">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________________________            _________________________   </w:t>
      </w:r>
    </w:p>
    <w:p w14:paraId="43B682EC">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5A469B5F">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___</w:t>
      </w:r>
      <w:r>
        <w:rPr>
          <w:rFonts w:hint="default" w:ascii="Times New Roman" w:hAnsi="Times New Roman" w:cs="Times New Roman"/>
          <w:sz w:val="24"/>
          <w:szCs w:val="24"/>
        </w:rPr>
        <w:t xml:space="preserve">___________________            _________________________   </w:t>
      </w:r>
    </w:p>
    <w:p w14:paraId="54BF1650">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(қолы) (аты-жөні)</w:t>
      </w:r>
    </w:p>
    <w:sectPr>
      <w:pgSz w:w="11906" w:h="16838"/>
      <w:pgMar w:top="1100" w:right="612" w:bottom="1157" w:left="163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65EDE"/>
    <w:rsid w:val="0A465EDE"/>
    <w:rsid w:val="1059665E"/>
    <w:rsid w:val="55A20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2026-02-09T08:23:00Z</dcterms:created>
  <dc:creator>Админ</dc:creator>
  <cp:lastModifiedBy>Админ</cp:lastModifiedBy>
  <dcterms:modified xsi:type="dcterms:W3CDTF">2026-02-09T08:40:03Z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BC7F6F1575584819A8727A7C430278F2_13</vt:lpwstr>
  </property>
</Properties>
</file>